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800" w:leftChars="1900" w:firstLine="0" w:firstLineChars="0"/>
        <w:jc w:val="left"/>
        <w:rPr>
          <w:rFonts w:hint="default"/>
        </w:rPr>
      </w:pPr>
      <w:r>
        <w:rPr>
          <w:rFonts w:hint="default"/>
        </w:rPr>
        <w:t>В Арбитражный суд Республики Коми</w:t>
      </w:r>
    </w:p>
    <w:p>
      <w:pPr>
        <w:ind w:left="3800" w:leftChars="1900" w:firstLine="0" w:firstLineChars="0"/>
        <w:jc w:val="left"/>
        <w:rPr>
          <w:rFonts w:hint="default"/>
        </w:rPr>
      </w:pPr>
      <w:r>
        <w:rPr>
          <w:rFonts w:hint="default"/>
        </w:rPr>
        <w:t>167982, г. Сыктывкар, ул. Орджоникидзе, д. 49 а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</w:rPr>
        <w:t xml:space="preserve">по делу № </w:t>
      </w:r>
      <w:r>
        <w:rPr>
          <w:rFonts w:hint="default"/>
          <w:lang w:val="ru-RU"/>
        </w:rPr>
        <w:t>А11-123456/2018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</w:rPr>
        <w:t xml:space="preserve">Заявитель: </w:t>
      </w:r>
      <w:r>
        <w:rPr>
          <w:rFonts w:hint="default"/>
          <w:lang w:val="ru-RU"/>
        </w:rPr>
        <w:t>ИП Наумов Михаил Юрьевич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167345, </w:t>
      </w:r>
      <w:r>
        <w:rPr>
          <w:rFonts w:hint="default"/>
        </w:rPr>
        <w:t>г. Сыктывкар, ул.</w:t>
      </w:r>
      <w:r>
        <w:rPr>
          <w:rFonts w:hint="default"/>
          <w:lang w:val="ru-RU"/>
        </w:rPr>
        <w:t xml:space="preserve"> Новая</w:t>
      </w:r>
      <w:r>
        <w:rPr>
          <w:rFonts w:hint="default"/>
        </w:rPr>
        <w:t xml:space="preserve">, д. </w:t>
      </w:r>
      <w:r>
        <w:rPr>
          <w:rFonts w:hint="default"/>
          <w:lang w:val="ru-RU"/>
        </w:rPr>
        <w:t>76</w:t>
      </w:r>
    </w:p>
    <w:p>
      <w:pPr>
        <w:ind w:left="3800" w:leftChars="1900" w:firstLine="0" w:firstLineChars="0"/>
        <w:jc w:val="left"/>
        <w:rPr>
          <w:rFonts w:hint="default"/>
        </w:rPr>
      </w:pPr>
      <w:r>
        <w:rPr>
          <w:rFonts w:hint="default"/>
        </w:rPr>
        <w:t>Лица, участвующие в деле: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ООО «Янтарь»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167 567, </w:t>
      </w:r>
      <w:r>
        <w:rPr>
          <w:rFonts w:hint="default"/>
        </w:rPr>
        <w:t xml:space="preserve">г. Сыктывкар, ул. </w:t>
      </w:r>
      <w:r>
        <w:rPr>
          <w:rFonts w:hint="default"/>
          <w:lang w:val="ru-RU"/>
        </w:rPr>
        <w:t>Советская</w:t>
      </w:r>
      <w:r>
        <w:rPr>
          <w:rFonts w:hint="default"/>
        </w:rPr>
        <w:t>, д. 4</w:t>
      </w:r>
      <w:r>
        <w:rPr>
          <w:rFonts w:hint="default"/>
          <w:lang w:val="ru-RU"/>
        </w:rPr>
        <w:t xml:space="preserve">3 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Судебный пристав-исполнитель межрайонного отдела по особо важным исполнительным производствам УФССП России по Республике Коми Иванова М.И.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167000, г. Сыктывкар, ул. Пушкина, д.110 </w:t>
      </w:r>
    </w:p>
    <w:p>
      <w:pPr>
        <w:ind w:left="4600" w:leftChars="2300" w:firstLine="0" w:firstLineChars="0"/>
        <w:jc w:val="left"/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Заявление</w:t>
      </w:r>
    </w:p>
    <w:p>
      <w:pPr>
        <w:jc w:val="center"/>
        <w:rPr>
          <w:rFonts w:hint="default"/>
        </w:rPr>
      </w:pPr>
      <w:r>
        <w:rPr>
          <w:rFonts w:hint="default"/>
        </w:rPr>
        <w:t>о выдаче дубликата исполнительного листа</w:t>
      </w:r>
    </w:p>
    <w:p>
      <w:pPr>
        <w:rPr>
          <w:rFonts w:hint="default"/>
        </w:rPr>
      </w:pP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lang w:val="ru-RU"/>
        </w:rPr>
        <w:t xml:space="preserve">12.05.2018 </w:t>
      </w:r>
      <w:r>
        <w:rPr>
          <w:rFonts w:hint="default"/>
        </w:rPr>
        <w:t xml:space="preserve">Арбитражным судом Республики Коми на основании решения от </w:t>
      </w:r>
      <w:r>
        <w:rPr>
          <w:rFonts w:hint="default"/>
          <w:lang w:val="ru-RU"/>
        </w:rPr>
        <w:t>14.03.2018</w:t>
      </w:r>
      <w:r>
        <w:rPr>
          <w:rFonts w:hint="default"/>
        </w:rPr>
        <w:t xml:space="preserve"> по делу № </w:t>
      </w:r>
      <w:r>
        <w:rPr>
          <w:rFonts w:hint="default"/>
          <w:lang w:val="ru-RU"/>
        </w:rPr>
        <w:t xml:space="preserve">А11-123456/2018 ИП Наумову Михаилу Юрьевичу </w:t>
      </w:r>
      <w:r>
        <w:rPr>
          <w:rFonts w:hint="default"/>
        </w:rPr>
        <w:t xml:space="preserve">выдан исполнительный лист </w:t>
      </w:r>
      <w:r>
        <w:rPr>
          <w:rFonts w:hint="default"/>
          <w:lang w:val="ru-RU"/>
        </w:rPr>
        <w:t xml:space="preserve">ВС </w:t>
      </w:r>
      <w:r>
        <w:rPr>
          <w:rFonts w:hint="default"/>
        </w:rPr>
        <w:t>№</w:t>
      </w:r>
      <w:r>
        <w:rPr>
          <w:rFonts w:hint="default"/>
          <w:lang w:val="ru-RU"/>
        </w:rPr>
        <w:t xml:space="preserve"> 123456</w:t>
      </w:r>
      <w:r>
        <w:rPr>
          <w:rFonts w:hint="default"/>
        </w:rPr>
        <w:t xml:space="preserve"> на взыскание с </w:t>
      </w:r>
      <w:r>
        <w:rPr>
          <w:rFonts w:hint="default"/>
          <w:lang w:val="ru-RU"/>
        </w:rPr>
        <w:t>ООО «Янтарь»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денежных средств в размере 2 653 000 руб.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</w:rPr>
        <w:t xml:space="preserve">Указанный исполнительный лист был предъявлен к исполнению </w:t>
      </w:r>
      <w:r>
        <w:rPr>
          <w:rFonts w:hint="default"/>
          <w:lang w:val="ru-RU"/>
        </w:rPr>
        <w:t xml:space="preserve">в межрайонный отдел по особо важным исполнительным производствам УФССП России по Республике Коми 13.05.2018. На его основании судебным приставом Ивановой М.И. возбуждено исполнительное производство №1234/011/18-ИП 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При ознакомлении мною с материалами исполнительного производства 11.05.2019 установлено, что п</w:t>
      </w:r>
      <w:r>
        <w:rPr>
          <w:rFonts w:hint="default"/>
        </w:rPr>
        <w:t>одлинник исполнительного листа утрачен</w:t>
      </w:r>
      <w:r>
        <w:rPr>
          <w:rFonts w:hint="default"/>
          <w:lang w:val="ru-RU"/>
        </w:rPr>
        <w:t>. Мероприятия по его отысканию в структурном подразделении судебных приставов результата не дали, что подтверждается письменным ответом начальника межрайонного отдела по особо важным исполнительным производствам УФССП России по Республике Коми Захарова Ю.И. от 01.06.2019.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До утраты исполнительного листа исполнение по нему не производилось, задолженность не взыскана.</w:t>
      </w:r>
    </w:p>
    <w:p>
      <w:pPr>
        <w:ind w:firstLine="420" w:firstLineChars="0"/>
        <w:jc w:val="both"/>
        <w:rPr>
          <w:rFonts w:hint="default"/>
        </w:rPr>
      </w:pPr>
      <w:bookmarkStart w:id="0" w:name="_GoBack"/>
      <w:bookmarkEnd w:id="0"/>
      <w:r>
        <w:rPr>
          <w:rFonts w:hint="default"/>
        </w:rPr>
        <w:t>В соответствии со ст. 323 АПК РФ,</w:t>
      </w:r>
    </w:p>
    <w:p>
      <w:pPr>
        <w:jc w:val="center"/>
        <w:rPr>
          <w:rFonts w:hint="default"/>
        </w:rPr>
      </w:pPr>
      <w:r>
        <w:rPr>
          <w:rFonts w:hint="default"/>
        </w:rPr>
        <w:t>прошу: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Выдать дубликат исполнительного листа </w:t>
      </w:r>
      <w:r>
        <w:rPr>
          <w:rFonts w:hint="default"/>
          <w:lang w:val="ru-RU"/>
        </w:rPr>
        <w:t xml:space="preserve">ВС </w:t>
      </w:r>
      <w:r>
        <w:rPr>
          <w:rFonts w:hint="default"/>
        </w:rPr>
        <w:t>№</w:t>
      </w:r>
      <w:r>
        <w:rPr>
          <w:rFonts w:hint="default"/>
          <w:lang w:val="ru-RU"/>
        </w:rPr>
        <w:t xml:space="preserve"> 123456</w:t>
      </w:r>
      <w:r>
        <w:rPr>
          <w:rFonts w:hint="default"/>
        </w:rPr>
        <w:t xml:space="preserve"> выданн</w:t>
      </w:r>
      <w:r>
        <w:rPr>
          <w:rFonts w:hint="default"/>
          <w:lang w:val="ru-RU"/>
        </w:rPr>
        <w:t>ого</w:t>
      </w:r>
      <w:r>
        <w:rPr>
          <w:rFonts w:hint="default"/>
        </w:rPr>
        <w:t xml:space="preserve"> Арбитражным судом Республики Коми</w:t>
      </w:r>
      <w:r>
        <w:rPr>
          <w:rFonts w:hint="default"/>
          <w:lang w:val="ru-RU"/>
        </w:rPr>
        <w:t xml:space="preserve"> 12.05.2018</w:t>
      </w:r>
      <w:r>
        <w:rPr>
          <w:rFonts w:hint="default"/>
        </w:rPr>
        <w:t xml:space="preserve"> на основании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 xml:space="preserve">решения от </w:t>
      </w:r>
      <w:r>
        <w:rPr>
          <w:rFonts w:hint="default"/>
          <w:lang w:val="ru-RU"/>
        </w:rPr>
        <w:t>14.03.2018</w:t>
      </w:r>
      <w:r>
        <w:rPr>
          <w:rFonts w:hint="default"/>
        </w:rPr>
        <w:t xml:space="preserve"> по делу № </w:t>
      </w:r>
      <w:r>
        <w:rPr>
          <w:rFonts w:hint="default"/>
          <w:lang w:val="ru-RU"/>
        </w:rPr>
        <w:t>А11-123456/2018.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Приложение: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Документ об отправке копии заявления всем лицам, участвующим в деле</w:t>
      </w:r>
      <w:r>
        <w:rPr>
          <w:rFonts w:hint="default"/>
          <w:lang w:val="ru-RU"/>
        </w:rPr>
        <w:t>.</w:t>
      </w:r>
      <w:r>
        <w:rPr>
          <w:rFonts w:hint="default"/>
        </w:rPr>
        <w:t xml:space="preserve">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Документы, подтверждающие утрату исполнительного листа.</w:t>
      </w:r>
    </w:p>
    <w:p>
      <w:pPr>
        <w:jc w:val="right"/>
        <w:rPr>
          <w:rFonts w:hint="default"/>
        </w:rPr>
      </w:pPr>
    </w:p>
    <w:p>
      <w:pPr>
        <w:jc w:val="right"/>
        <w:rPr>
          <w:rFonts w:hint="default"/>
        </w:rPr>
      </w:pPr>
      <w:r>
        <w:rPr>
          <w:rFonts w:hint="default"/>
        </w:rPr>
        <w:t>Дата</w:t>
      </w:r>
    </w:p>
    <w:p>
      <w:pPr>
        <w:wordWrap w:val="0"/>
        <w:jc w:val="right"/>
        <w:rPr>
          <w:lang w:val="ru-RU"/>
        </w:rPr>
      </w:pPr>
      <w:r>
        <w:rPr>
          <w:rFonts w:hint="default"/>
          <w:lang w:val="ru-RU"/>
        </w:rPr>
        <w:t>Наумов М.Ю.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2CA9"/>
    <w:multiLevelType w:val="singleLevel"/>
    <w:tmpl w:val="38F22CA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21BE"/>
    <w:rsid w:val="195C21BE"/>
    <w:rsid w:val="574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2019-06-13T20:05:00Z</dcterms:created>
  <dc:creator>IRBIS</dc:creator>
  <cp:lastModifiedBy>IRBIS</cp:lastModifiedBy>
  <dcterms:modified xsi:type="dcterms:W3CDTF">2019-06-13T20:28:10Z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1049-11.2.0.8325</vt:lpwstr>
  </property>
</Properties>
</file>